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46" w:rsidRPr="003F6746" w:rsidRDefault="003F6746" w:rsidP="003F6746">
      <w:pPr>
        <w:spacing w:after="0" w:line="240" w:lineRule="auto"/>
        <w:jc w:val="center"/>
        <w:rPr>
          <w:rFonts w:ascii="Garamond" w:hAnsi="Garamond"/>
          <w:b/>
          <w:color w:val="FF0000"/>
          <w:sz w:val="36"/>
          <w:szCs w:val="32"/>
        </w:rPr>
      </w:pPr>
      <w:r w:rsidRPr="003F6746">
        <w:rPr>
          <w:rFonts w:ascii="Garamond" w:hAnsi="Garamond"/>
          <w:b/>
          <w:color w:val="FF0000"/>
          <w:sz w:val="36"/>
          <w:szCs w:val="32"/>
        </w:rPr>
        <w:t>Paneurópska pedagogická a sociáln</w:t>
      </w:r>
      <w:r w:rsidR="00EA580E">
        <w:rPr>
          <w:rFonts w:ascii="Garamond" w:hAnsi="Garamond"/>
          <w:b/>
          <w:color w:val="FF0000"/>
          <w:sz w:val="36"/>
          <w:szCs w:val="32"/>
        </w:rPr>
        <w:t>a</w:t>
      </w:r>
      <w:r w:rsidRPr="003F6746">
        <w:rPr>
          <w:rFonts w:ascii="Garamond" w:hAnsi="Garamond"/>
          <w:b/>
          <w:color w:val="FF0000"/>
          <w:sz w:val="36"/>
          <w:szCs w:val="32"/>
        </w:rPr>
        <w:t xml:space="preserve"> akadémia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</w:rPr>
      </w:pPr>
    </w:p>
    <w:p w:rsidR="00EA580E" w:rsidRDefault="00EA580E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 xml:space="preserve">Milí rodičia, radi Vás uvidíme </w:t>
      </w:r>
      <w:r>
        <w:rPr>
          <w:rFonts w:ascii="Garamond" w:hAnsi="Garamond"/>
          <w:sz w:val="28"/>
        </w:rPr>
        <w:t>počas</w:t>
      </w:r>
      <w:r w:rsidRPr="003F6746">
        <w:rPr>
          <w:rFonts w:ascii="Garamond" w:hAnsi="Garamond"/>
          <w:sz w:val="28"/>
        </w:rPr>
        <w:t xml:space="preserve"> </w:t>
      </w:r>
      <w:r w:rsidRPr="00330FB1">
        <w:rPr>
          <w:rFonts w:ascii="Garamond" w:hAnsi="Garamond"/>
          <w:b/>
          <w:sz w:val="28"/>
        </w:rPr>
        <w:t>Dní otvorených dverí</w:t>
      </w:r>
      <w:r w:rsidRPr="003F6746">
        <w:rPr>
          <w:rFonts w:ascii="Garamond" w:hAnsi="Garamond"/>
          <w:sz w:val="28"/>
        </w:rPr>
        <w:t xml:space="preserve"> v termínoch:</w:t>
      </w:r>
    </w:p>
    <w:p w:rsidR="003F6746" w:rsidRDefault="003F6746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Pr="003F6746" w:rsidRDefault="003F6746" w:rsidP="003F674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Štvrtok </w:t>
      </w:r>
      <w:r w:rsidRPr="003F6746">
        <w:rPr>
          <w:rFonts w:ascii="Garamond" w:hAnsi="Garamond"/>
          <w:sz w:val="28"/>
        </w:rPr>
        <w:t>25.1.2018</w:t>
      </w:r>
    </w:p>
    <w:p w:rsidR="003F6746" w:rsidRPr="003F6746" w:rsidRDefault="003F6746" w:rsidP="003F674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Štvrtok </w:t>
      </w:r>
      <w:r w:rsidRPr="003F6746">
        <w:rPr>
          <w:rFonts w:ascii="Garamond" w:hAnsi="Garamond"/>
          <w:sz w:val="28"/>
        </w:rPr>
        <w:t>22.2.2018</w:t>
      </w:r>
    </w:p>
    <w:p w:rsidR="003F6746" w:rsidRDefault="003F6746" w:rsidP="003F6746">
      <w:pPr>
        <w:pBdr>
          <w:bottom w:val="single" w:sz="6" w:space="1" w:color="auto"/>
        </w:pBd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Štvrtok </w:t>
      </w:r>
      <w:r w:rsidRPr="003F6746">
        <w:rPr>
          <w:rFonts w:ascii="Garamond" w:hAnsi="Garamond"/>
          <w:sz w:val="28"/>
        </w:rPr>
        <w:t>22.3.2018</w:t>
      </w:r>
    </w:p>
    <w:p w:rsidR="003F6746" w:rsidRPr="003F6746" w:rsidRDefault="003F6746" w:rsidP="003F6746">
      <w:p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</w:rPr>
      </w:pP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Pr="003F6746" w:rsidRDefault="003F6746" w:rsidP="003F6746">
      <w:pPr>
        <w:spacing w:after="0" w:line="240" w:lineRule="auto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Prijímacie pohovory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b/>
          <w:szCs w:val="24"/>
        </w:rPr>
      </w:pPr>
    </w:p>
    <w:p w:rsidR="003F6746" w:rsidRPr="003F6746" w:rsidRDefault="003F6746" w:rsidP="003F6746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3F6746">
        <w:rPr>
          <w:rFonts w:ascii="Garamond" w:hAnsi="Garamond"/>
          <w:b/>
          <w:sz w:val="32"/>
          <w:szCs w:val="24"/>
        </w:rPr>
        <w:t>Denné štúdium: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30FB1">
        <w:rPr>
          <w:rFonts w:ascii="Garamond" w:hAnsi="Garamond"/>
          <w:b/>
          <w:sz w:val="28"/>
          <w:u w:val="single"/>
        </w:rPr>
        <w:t>Učiteľstvo pre materské školy a vychovávateľstvo</w:t>
      </w:r>
      <w:r>
        <w:rPr>
          <w:rFonts w:ascii="Garamond" w:hAnsi="Garamond"/>
          <w:sz w:val="28"/>
        </w:rPr>
        <w:br/>
      </w:r>
      <w:r w:rsidRPr="003F6746">
        <w:rPr>
          <w:rFonts w:ascii="Garamond" w:hAnsi="Garamond"/>
          <w:sz w:val="28"/>
        </w:rPr>
        <w:t>Talentové skúšky – 12.4.2018</w:t>
      </w:r>
    </w:p>
    <w:p w:rsidR="003F6746" w:rsidRDefault="003F6746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Pr="00330FB1" w:rsidRDefault="003F6746" w:rsidP="003F6746">
      <w:pPr>
        <w:spacing w:after="0" w:line="240" w:lineRule="auto"/>
        <w:rPr>
          <w:rFonts w:ascii="Garamond" w:hAnsi="Garamond"/>
          <w:b/>
          <w:sz w:val="28"/>
          <w:u w:val="single"/>
        </w:rPr>
      </w:pPr>
      <w:r w:rsidRPr="00330FB1">
        <w:rPr>
          <w:rFonts w:ascii="Garamond" w:hAnsi="Garamond"/>
          <w:b/>
          <w:sz w:val="28"/>
          <w:u w:val="single"/>
        </w:rPr>
        <w:t>Sociálno-výchovný pracovník a Animátor voľného času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1.kolo: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 xml:space="preserve">1.termín – 14.5.2018 </w:t>
      </w:r>
      <w:r w:rsidR="00330FB1">
        <w:rPr>
          <w:rFonts w:ascii="Garamond" w:hAnsi="Garamond"/>
          <w:sz w:val="28"/>
        </w:rPr>
        <w:br/>
      </w:r>
      <w:r w:rsidRPr="003F6746">
        <w:rPr>
          <w:rFonts w:ascii="Garamond" w:hAnsi="Garamond"/>
          <w:sz w:val="28"/>
        </w:rPr>
        <w:t>2.termín – 17.5.2018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2.kolo: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1.termín- 19.6.2018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Default="003F6746" w:rsidP="003F6746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3F6746">
        <w:rPr>
          <w:rFonts w:ascii="Garamond" w:hAnsi="Garamond"/>
          <w:b/>
          <w:sz w:val="32"/>
          <w:szCs w:val="24"/>
        </w:rPr>
        <w:t>Pomaturitné štúdium:</w:t>
      </w:r>
    </w:p>
    <w:p w:rsidR="00330FB1" w:rsidRPr="00330FB1" w:rsidRDefault="00330FB1" w:rsidP="003F6746">
      <w:pPr>
        <w:spacing w:after="0" w:line="240" w:lineRule="auto"/>
        <w:rPr>
          <w:rFonts w:ascii="Garamond" w:hAnsi="Garamond"/>
          <w:b/>
          <w:sz w:val="32"/>
          <w:szCs w:val="24"/>
          <w:u w:val="single"/>
        </w:rPr>
      </w:pPr>
      <w:r w:rsidRPr="00330FB1">
        <w:rPr>
          <w:rFonts w:ascii="Garamond" w:hAnsi="Garamond"/>
          <w:b/>
          <w:sz w:val="28"/>
          <w:szCs w:val="24"/>
          <w:u w:val="single"/>
        </w:rPr>
        <w:t>Učiteľstvo pre materské školy a vychovávateľstvo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Talentové skúšky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1.kolo – 25.6.2018</w:t>
      </w:r>
    </w:p>
    <w:p w:rsidR="003F6746" w:rsidRPr="003F6746" w:rsidRDefault="003F6746" w:rsidP="003F6746">
      <w:p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2.kolo – 27.8.2018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</w:p>
    <w:p w:rsidR="003F6746" w:rsidRPr="00330FB1" w:rsidRDefault="00330FB1" w:rsidP="003F6746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Prihlášky na štúdium je možné zaslať </w:t>
      </w:r>
      <w:r w:rsidR="003F6746" w:rsidRPr="00330FB1">
        <w:rPr>
          <w:rFonts w:ascii="Garamond" w:hAnsi="Garamond"/>
          <w:b/>
          <w:sz w:val="28"/>
        </w:rPr>
        <w:t>do termínov:</w:t>
      </w:r>
    </w:p>
    <w:p w:rsidR="003F6746" w:rsidRPr="003F6746" w:rsidRDefault="00330FB1" w:rsidP="003F6746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Denné štúdium - Odbory s t</w:t>
      </w:r>
      <w:r w:rsidR="003F6746" w:rsidRPr="003F6746">
        <w:rPr>
          <w:rFonts w:ascii="Garamond" w:hAnsi="Garamond"/>
          <w:sz w:val="28"/>
        </w:rPr>
        <w:t>alentov</w:t>
      </w:r>
      <w:r>
        <w:rPr>
          <w:rFonts w:ascii="Garamond" w:hAnsi="Garamond"/>
          <w:sz w:val="28"/>
        </w:rPr>
        <w:t>ou</w:t>
      </w:r>
      <w:r w:rsidR="003F6746" w:rsidRPr="003F6746">
        <w:rPr>
          <w:rFonts w:ascii="Garamond" w:hAnsi="Garamond"/>
          <w:sz w:val="28"/>
        </w:rPr>
        <w:t xml:space="preserve"> skúšk</w:t>
      </w:r>
      <w:r>
        <w:rPr>
          <w:rFonts w:ascii="Garamond" w:hAnsi="Garamond"/>
          <w:sz w:val="28"/>
        </w:rPr>
        <w:t>ou</w:t>
      </w:r>
      <w:r w:rsidR="003F6746" w:rsidRPr="003F6746">
        <w:rPr>
          <w:rFonts w:ascii="Garamond" w:hAnsi="Garamond"/>
          <w:sz w:val="28"/>
        </w:rPr>
        <w:t xml:space="preserve"> do 20.2.2018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>Denné štúdium</w:t>
      </w:r>
      <w:r w:rsidR="00330FB1">
        <w:rPr>
          <w:rFonts w:ascii="Garamond" w:hAnsi="Garamond"/>
          <w:sz w:val="28"/>
        </w:rPr>
        <w:t xml:space="preserve"> – Ostatné odbory</w:t>
      </w:r>
      <w:r w:rsidRPr="003F6746">
        <w:rPr>
          <w:rFonts w:ascii="Garamond" w:hAnsi="Garamond"/>
          <w:sz w:val="28"/>
        </w:rPr>
        <w:t xml:space="preserve"> do 30.4.2018</w:t>
      </w:r>
    </w:p>
    <w:p w:rsidR="003F6746" w:rsidRPr="003F6746" w:rsidRDefault="003F6746" w:rsidP="003F6746">
      <w:pPr>
        <w:spacing w:after="0" w:line="240" w:lineRule="auto"/>
        <w:rPr>
          <w:rFonts w:ascii="Garamond" w:hAnsi="Garamond"/>
          <w:sz w:val="28"/>
        </w:rPr>
      </w:pPr>
      <w:r w:rsidRPr="003F6746">
        <w:rPr>
          <w:rFonts w:ascii="Garamond" w:hAnsi="Garamond"/>
          <w:sz w:val="28"/>
        </w:rPr>
        <w:t xml:space="preserve">Pomaturitné štúdium do </w:t>
      </w:r>
      <w:r w:rsidR="0000371E">
        <w:rPr>
          <w:rFonts w:ascii="Garamond" w:hAnsi="Garamond"/>
          <w:sz w:val="28"/>
        </w:rPr>
        <w:t xml:space="preserve">15.6.2018 (1. kolo talentovej skúšky) a do </w:t>
      </w:r>
      <w:r w:rsidRPr="003F6746">
        <w:rPr>
          <w:rFonts w:ascii="Garamond" w:hAnsi="Garamond"/>
          <w:sz w:val="28"/>
        </w:rPr>
        <w:t>30.7.2018</w:t>
      </w:r>
      <w:r w:rsidR="0000371E">
        <w:rPr>
          <w:rFonts w:ascii="Garamond" w:hAnsi="Garamond"/>
          <w:sz w:val="28"/>
        </w:rPr>
        <w:t xml:space="preserve"> (2. kolo talentovej skúšky)</w:t>
      </w:r>
      <w:bookmarkStart w:id="0" w:name="_GoBack"/>
      <w:bookmarkEnd w:id="0"/>
    </w:p>
    <w:p w:rsidR="008946A5" w:rsidRDefault="008946A5"/>
    <w:sectPr w:rsidR="0089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6"/>
    <w:rsid w:val="0000371E"/>
    <w:rsid w:val="00330FB1"/>
    <w:rsid w:val="003F6746"/>
    <w:rsid w:val="008946A5"/>
    <w:rsid w:val="00E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FDBF-0F40-4D94-A9D7-A77F865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7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2017-12-01T08:40:00Z</dcterms:created>
  <dcterms:modified xsi:type="dcterms:W3CDTF">2017-12-01T12:16:00Z</dcterms:modified>
</cp:coreProperties>
</file>